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Presentation title, Times New Roman, 16-point font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presenter’s name should appear in bold, 12-point Times New Roman font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additional authors should appear in regular 12-point Times New Roman font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 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Affiliations should appear in italic, 12-point Times New Roman font (e.g., National University of Public Service, Doctoral School of Military Engineering, Budapest, ORCID ID).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Affiliations should appear in italic, 12-point Times New Roman font (e.g., Óbuda University, Doctoral School of Security Sciences, Budapest, ORCID ID).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ABSTRACT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240" w:lineRule="auto"/>
        <w:ind w:firstLine="1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abstract text should be in 12-point Times New Roman font, with normal line spacing.</w:t>
      </w:r>
    </w:p>
    <w:p w:rsidR="00000000" w:rsidDel="00000000" w:rsidP="00000000" w:rsidRDefault="00000000" w:rsidRPr="00000000" w14:paraId="00000009">
      <w:pPr>
        <w:spacing w:after="240" w:before="240" w:line="240" w:lineRule="auto"/>
        <w:ind w:firstLine="1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abstract must be at least 1,500 and no more than 2,500 characters in length, including spaces.</w:t>
      </w:r>
    </w:p>
    <w:p w:rsidR="00000000" w:rsidDel="00000000" w:rsidP="00000000" w:rsidRDefault="00000000" w:rsidRPr="00000000" w14:paraId="0000000A">
      <w:pPr>
        <w:spacing w:after="240" w:before="240" w:lineRule="auto"/>
        <w:ind w:firstLine="1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ind w:firstLine="1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ind w:firstLine="14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Keywords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minimum 3 and maximum 5, in 12-point Times New Roman font, separated by commas.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JftVxLv1DsexEeeG+7vVcgns2w==">CgMxLjA4AHIhMVRYcXJsSlBIanZXVXBoOVFCNTJYSDZZRnBuME1DNGtF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